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C8" w:rsidRPr="00CD5EC8" w:rsidRDefault="00CD5EC8" w:rsidP="00CD5EC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D5EC8">
        <w:rPr>
          <w:rFonts w:ascii="Georgia" w:eastAsia="Times New Roman" w:hAnsi="Georgia" w:cs="Arial"/>
          <w:b/>
          <w:bCs/>
          <w:color w:val="FF0066"/>
          <w:kern w:val="36"/>
          <w:sz w:val="27"/>
          <w:szCs w:val="27"/>
          <w:lang w:eastAsia="ru-RU"/>
        </w:rPr>
        <w:t>ПРАВА ребенка и соблюдение их в семье</w:t>
      </w:r>
    </w:p>
    <w:p w:rsidR="00CD5EC8" w:rsidRPr="00CD5EC8" w:rsidRDefault="00CD5EC8" w:rsidP="00CD5EC8">
      <w:pPr>
        <w:spacing w:before="100" w:beforeAutospacing="1" w:after="19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>Основные международные документы, </w:t>
      </w:r>
      <w:proofErr w:type="gramStart"/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>касающиеся  прав</w:t>
      </w:r>
      <w:proofErr w:type="gramEnd"/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 xml:space="preserve"> детей.</w:t>
      </w:r>
    </w:p>
    <w:p w:rsidR="00CD5EC8" w:rsidRPr="00CD5EC8" w:rsidRDefault="00CD5EC8" w:rsidP="00CD5EC8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t>         Декларация прав ребенка (1959).</w:t>
      </w:r>
    </w:p>
    <w:p w:rsidR="00CD5EC8" w:rsidRPr="00CD5EC8" w:rsidRDefault="00CD5EC8" w:rsidP="00CD5EC8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t>         Конвенция ООН о правах ребенка (1989</w:t>
      </w:r>
      <w:proofErr w:type="gramStart"/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t>).   </w:t>
      </w:r>
      <w:proofErr w:type="gramEnd"/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</w:t>
      </w:r>
      <w:r w:rsidRPr="00CD5EC8">
        <w:rPr>
          <w:rFonts w:ascii="Georgia" w:eastAsia="Times New Roman" w:hAnsi="Georgia" w:cs="Arial"/>
          <w:i/>
          <w:iCs/>
          <w:noProof/>
          <w:color w:val="003399"/>
          <w:sz w:val="24"/>
          <w:szCs w:val="24"/>
          <w:lang w:eastAsia="ru-RU"/>
        </w:rPr>
        <w:drawing>
          <wp:inline distT="0" distB="0" distL="0" distR="0" wp14:anchorId="37140417" wp14:editId="121C85C8">
            <wp:extent cx="2377440" cy="1592580"/>
            <wp:effectExtent l="0" t="0" r="3810" b="7620"/>
            <wp:docPr id="2" name="Рисунок 2" descr="https://mdou32.edu.yar.ru/images/zakon_i_rebenok_w250_h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32.edu.yar.ru/images/zakon_i_rebenok_w250_h1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C8" w:rsidRPr="00CD5EC8" w:rsidRDefault="00CD5EC8" w:rsidP="00CD5EC8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t>         Всемирная декларация об обеспечении выживания, защиты и развития детей (1990).</w:t>
      </w:r>
    </w:p>
    <w:p w:rsidR="00CD5EC8" w:rsidRPr="00CD5EC8" w:rsidRDefault="00CD5EC8" w:rsidP="00CD5EC8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t>         В нашей стране, кроме этих документов, принят ряд законодательных актов.</w:t>
      </w:r>
    </w:p>
    <w:p w:rsidR="00CD5EC8" w:rsidRPr="00CD5EC8" w:rsidRDefault="00CD5EC8" w:rsidP="00CD5EC8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t>         Семейный Кодекс РФ (1996).</w:t>
      </w:r>
    </w:p>
    <w:p w:rsidR="00CD5EC8" w:rsidRPr="00CD5EC8" w:rsidRDefault="00CD5EC8" w:rsidP="00CD5EC8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t>         Закон «Об основных гарантиях прав ребенка в РФ».</w:t>
      </w:r>
    </w:p>
    <w:p w:rsidR="00CD5EC8" w:rsidRPr="00CD5EC8" w:rsidRDefault="00CD5EC8" w:rsidP="00CD5EC8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i/>
          <w:iCs/>
          <w:color w:val="003399"/>
          <w:sz w:val="24"/>
          <w:szCs w:val="24"/>
          <w:lang w:eastAsia="ru-RU"/>
        </w:rPr>
        <w:t>         Закон «Об образовании».</w:t>
      </w:r>
    </w:p>
    <w:p w:rsidR="00CD5EC8" w:rsidRPr="00CD5EC8" w:rsidRDefault="00CD5EC8" w:rsidP="00CD5EC8">
      <w:pPr>
        <w:spacing w:before="100" w:beforeAutospacing="1" w:after="19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u w:val="single"/>
          <w:lang w:eastAsia="ru-RU"/>
        </w:rPr>
        <w:t>Советы родителям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    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    Вы можете лишь помочь ему выбрать жизненный путь, изучив его способности и интересы и создав условия для их реализации.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    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    Во многих капризах и шалостях ребенка повинны вы сами. Потому что вовремя не поняли его. Пожалели свои силы и время.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  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lastRenderedPageBreak/>
        <w:sym w:font="Symbol" w:char="F0FC"/>
      </w: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>         Если ребенок живет в атмосфере любви и признания, он учится находить любовь.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>         Если к ребенку относиться враждебно, он учится драться.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>         Если ребенка высмеивают, он учится быть застенчивым.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>         Если ребенка стыдят, он учится чувствовать себя виноватым.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>         Если ребенок вынужден проявлять терпимость, он учится терпению.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>         Если ребенка поощряют, он учится уверенности в себе.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>         Если ребенка хвалят, он учится благодарности.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>         Если к ребенку относятся честно, он учится справедливости.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>         Если ребенок растет в безопасности, он учится доверять.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>         Если к ребенку относятся с одобрением, он учится любить себя.</w:t>
      </w:r>
    </w:p>
    <w:p w:rsidR="00CD5EC8" w:rsidRPr="00CD5EC8" w:rsidRDefault="00CD5EC8" w:rsidP="00CD5EC8">
      <w:pPr>
        <w:spacing w:before="100" w:beforeAutospacing="1" w:after="19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>Заповеди  мудрого</w:t>
      </w:r>
      <w:proofErr w:type="gramEnd"/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>  родителя.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 Ребенка нужно не просто любить, этого мало. Его нужно уважать и видеть в нем личность,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 Не пытайтесь сделать из ребенка самого-самого.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 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 Не сравнивайте вслух ребенка с другими детьми.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 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 xml:space="preserve">        Навсегда исключите из своего словаря такие фразы: «Вот, я старалась, а ты …», «Я вот лежу, болею, а ты …», «Я тебя растила, а ты …». Это, граждане родители, на </w:t>
      </w:r>
      <w:proofErr w:type="gramStart"/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языке  Уголовного</w:t>
      </w:r>
      <w:proofErr w:type="gramEnd"/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 xml:space="preserve"> кодекса называется шантаж.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 xml:space="preserve">       Если действительно возникает ситуация, ввергающая вас в краску (ребенок нахамил старику, устроил истерику в магазине), нужно твердо и решительно увести его с места происшествия. Чувство собственного достоинства присуще не только </w:t>
      </w: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lastRenderedPageBreak/>
        <w:t xml:space="preserve">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 </w:t>
      </w:r>
      <w:proofErr w:type="gramStart"/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к стыду</w:t>
      </w:r>
      <w:proofErr w:type="gramEnd"/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 xml:space="preserve"> вполне уместно. Ведь на определенном этапе жизни эта эмоция играет важную и полезную роль тормоза, не позволяющего совершать неблаговидные поступки.  Главное – не забывать, что у всего должна быть мера.</w:t>
      </w:r>
    </w:p>
    <w:p w:rsidR="00CD5EC8" w:rsidRPr="00CD5EC8" w:rsidRDefault="00CD5EC8" w:rsidP="00CD5EC8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b/>
          <w:bCs/>
          <w:color w:val="003399"/>
          <w:sz w:val="24"/>
          <w:szCs w:val="24"/>
          <w:lang w:eastAsia="ru-RU"/>
        </w:rPr>
        <w:t>                                               Права ребенка в семье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    жить и воспитываться в семье, знать своих родителей;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    на общение с родителями и другими родственниками, когда ребенок проживает отдельно от родителей или одного из них;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 xml:space="preserve">         на воссоединение с </w:t>
      </w:r>
      <w:proofErr w:type="gramStart"/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семьей  (</w:t>
      </w:r>
      <w:proofErr w:type="gramEnd"/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в случае необходимости ребенок имеет право получить разрешение на въезд в страну и выезд из нее);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    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    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sym w:font="Symbol" w:char="F0FC"/>
      </w: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    на уважение достоинства и на защиту от злоупотреблений со стороны родителей.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    Каждый ребенок имеет право выражать свое мнение. Если вы способны сформулировать свои собственные взгляды на вопросы, касающиеся ваших законных интересов, то родители и любые другие взрослые должны не только уважать ваше право свободно выражать их, но уделять им внимание и принимать решение в отношении вас с учетом вашего мнения.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u w:val="single"/>
          <w:lang w:eastAsia="ru-RU"/>
        </w:rPr>
        <w:t>Могу ли я выражать свое мнение при решении в семье какого-то вопроса?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  Да можете, но при решении не любого вопроса, а только того, который затрагивает ваши жизненные интересы (например, в какой школе вам учиться)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u w:val="single"/>
          <w:lang w:eastAsia="ru-RU"/>
        </w:rPr>
        <w:t>Вправе ли родители заставлять меня менять мое мнение?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 xml:space="preserve">       С одной стороны, ни родители, </w:t>
      </w:r>
      <w:proofErr w:type="gramStart"/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ни кто</w:t>
      </w:r>
      <w:proofErr w:type="gramEnd"/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-либо иной не вправе «давить» на вас, чтобы вы изменили свое мнение или высказывали его против вашей воли. Вы вправе выражать свое мнение свободно. Но, с другой стороны, «давление» со стороны родителей не следует смешивать с советами и рекомендациями, которые вам дают родители из лучших побуждений, с разъяснением ваших прав. Это – право и обязанность родителей.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 В каких случаях решения взрослых должны приниматься только с моего согласия?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u w:val="single"/>
          <w:lang w:eastAsia="ru-RU"/>
        </w:rPr>
        <w:t> Если вам исполнилось 10 лет, то ваше согласие обязательно при: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lastRenderedPageBreak/>
        <w:t>- изменение имени и фамилии;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- усыновление;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- восстановление родителей в родительских правах;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- в ряде вопросов, связанных с усыновлением.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</w:t>
      </w:r>
      <w:r w:rsidRPr="00CD5EC8">
        <w:rPr>
          <w:rFonts w:ascii="Georgia" w:eastAsia="Times New Roman" w:hAnsi="Georgia" w:cs="Arial"/>
          <w:color w:val="003399"/>
          <w:sz w:val="24"/>
          <w:szCs w:val="24"/>
          <w:u w:val="single"/>
          <w:lang w:eastAsia="ru-RU"/>
        </w:rPr>
        <w:t>Кто обязан осуществлять защиту моих прав и законных интересов?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      Защита прав и законных интересов детей возлагается на родителей, орган опеки и попечительства, а также на прокуратуру и суд. Следует отметить, что если вы признаны в соответствии с законом полностью дееспособным, то есть как бы взрослым, то имеете право самостоятельно защищать свои права и интересы. Право обратиться в суд возникает у вас с 14 лет.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Я живу в семье с родителями и другими родственниками.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u w:val="single"/>
          <w:lang w:eastAsia="ru-RU"/>
        </w:rPr>
        <w:t>Какие обязанности я должен выполнять? Закреплены ли они в законах?</w:t>
      </w:r>
    </w:p>
    <w:p w:rsidR="00CD5EC8" w:rsidRPr="00CD5EC8" w:rsidRDefault="00CD5EC8" w:rsidP="00CD5EC8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 xml:space="preserve">        Отношения в семье складываются на основе общего согласия, с учетом традиций, справедливого распределения обязанностей, на основе уважения друг друга. Хорошо, когда в семье принято уважительно относиться к своим родителям, родным и </w:t>
      </w:r>
      <w:proofErr w:type="gramStart"/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близким,  помогать</w:t>
      </w:r>
      <w:proofErr w:type="gramEnd"/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 xml:space="preserve"> им. При этом </w:t>
      </w:r>
      <w:proofErr w:type="gramStart"/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>ребенок  должен</w:t>
      </w:r>
      <w:proofErr w:type="gramEnd"/>
      <w:r w:rsidRPr="00CD5EC8">
        <w:rPr>
          <w:rFonts w:ascii="Georgia" w:eastAsia="Times New Roman" w:hAnsi="Georgia" w:cs="Arial"/>
          <w:color w:val="003399"/>
          <w:sz w:val="24"/>
          <w:szCs w:val="24"/>
          <w:lang w:eastAsia="ru-RU"/>
        </w:rPr>
        <w:t xml:space="preserve"> уметь управлять  своими поступками и поведением в семье, в кругу друзей и в обществе, нести моральную и нравственную ответственность за свои действия; заниматься самовоспитанием и самообразованием;  развивать свои лучшие природные задатки, учиться применять их в жизни; овладевать знаниями.</w:t>
      </w:r>
    </w:p>
    <w:p w:rsidR="00CD5EC8" w:rsidRPr="00CD5EC8" w:rsidRDefault="00CD5EC8" w:rsidP="00CD5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CD5EC8">
        <w:rPr>
          <w:rFonts w:ascii="Georgia" w:eastAsia="Times New Roman" w:hAnsi="Georgia" w:cs="Arial"/>
          <w:b/>
          <w:bCs/>
          <w:i/>
          <w:iCs/>
          <w:color w:val="003399"/>
          <w:sz w:val="24"/>
          <w:szCs w:val="24"/>
          <w:lang w:eastAsia="ru-RU"/>
        </w:rPr>
        <w:t>(консультацию подготовила воспитатель Некрасова Оксана Сергеевна)</w:t>
      </w:r>
    </w:p>
    <w:p w:rsidR="007B74E4" w:rsidRDefault="007B74E4"/>
    <w:sectPr w:rsidR="007B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A7FB6"/>
    <w:multiLevelType w:val="hybridMultilevel"/>
    <w:tmpl w:val="58AAF438"/>
    <w:lvl w:ilvl="0" w:tplc="0419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B7"/>
    <w:rsid w:val="007B74E4"/>
    <w:rsid w:val="00A25AB7"/>
    <w:rsid w:val="00C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B5ED2-D265-4D1F-8CF8-68778693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2023-11-20T18:09:00Z</dcterms:created>
  <dcterms:modified xsi:type="dcterms:W3CDTF">2023-11-20T18:09:00Z</dcterms:modified>
</cp:coreProperties>
</file>